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9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2625"/>
        <w:gridCol w:w="105"/>
        <w:gridCol w:w="3650.9999999999995"/>
        <w:tblGridChange w:id="0">
          <w:tblGrid>
            <w:gridCol w:w="3015"/>
            <w:gridCol w:w="2625"/>
            <w:gridCol w:w="105"/>
            <w:gridCol w:w="3650.999999999999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00020</w:t>
            </w:r>
            <w:r w:rsidDel="00000000" w:rsidR="00000000" w:rsidRPr="00000000">
              <w:rPr>
                <w:rFonts w:ascii="Arial Narrow" w:cs="Arial Narrow" w:eastAsia="Arial Narrow" w:hAnsi="Arial Narrow"/>
                <w:sz w:val="20"/>
                <w:szCs w:val="20"/>
                <w:rtl w:val="0"/>
              </w:rPr>
              <w:t xml:space="preserve">9</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603901</w:t>
            </w:r>
            <w:r w:rsidDel="00000000" w:rsidR="00000000" w:rsidRPr="00000000">
              <w:rPr>
                <w:rFonts w:ascii="Arial Narrow" w:cs="Arial Narrow" w:eastAsia="Arial Narrow" w:hAnsi="Arial Narrow"/>
                <w:sz w:val="20"/>
                <w:szCs w:val="20"/>
                <w:vertAlign w:val="baseline"/>
                <w:rtl w:val="0"/>
              </w:rPr>
              <w:t xml:space="preserve"> de fecha 04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sz w:val="20"/>
                <w:szCs w:val="20"/>
                <w:rtl w:val="0"/>
              </w:rPr>
              <w:t xml:space="preserve">ELIECER URIBE SANTOS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sz w:val="22"/>
                <w:szCs w:val="22"/>
                <w:rtl w:val="0"/>
              </w:rPr>
              <w:t xml:space="preserve">5.784.353 DE VALLE DE SAN JOSÉ</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25-0019</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 de 20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25-0025</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de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vertAlign w:val="baseline"/>
                <w:rtl w:val="0"/>
              </w:rPr>
              <w:t xml:space="preserve"> FREDDY YEZID GARCIA DELGADO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p w:rsidR="00000000" w:rsidDel="00000000" w:rsidP="00000000" w:rsidRDefault="00000000" w:rsidRPr="00000000" w14:paraId="00000048">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MARTIN ALONSO FERNANDEZ PABON</w:t>
            </w:r>
          </w:p>
          <w:p w:rsidR="00000000" w:rsidDel="00000000" w:rsidP="00000000" w:rsidRDefault="00000000" w:rsidRPr="00000000" w14:paraId="00000049">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TECNICO OPERATIVO AMB</w:t>
            </w:r>
          </w:p>
        </w:tc>
      </w:tr>
      <w:tr>
        <w:trPr>
          <w:cantSplit w:val="0"/>
          <w:tblHeader w:val="0"/>
        </w:trPr>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5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6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6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CINCO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JUNIO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70">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1"/>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1"/>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SANITAS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06/06/2025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4607390076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$178000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$227800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$34700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91">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7">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6">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D">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AE">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0">
            <w:pPr>
              <w:ind w:right="99"/>
              <w:jc w:val="both"/>
              <w:rPr/>
            </w:pPr>
            <w:r w:rsidDel="00000000" w:rsidR="00000000" w:rsidRPr="00000000">
              <w:rPr>
                <w:rtl w:val="0"/>
              </w:rPr>
            </w:r>
          </w:p>
          <w:p w:rsidR="00000000" w:rsidDel="00000000" w:rsidP="00000000" w:rsidRDefault="00000000" w:rsidRPr="00000000" w14:paraId="000000B1">
            <w:pPr>
              <w:ind w:right="99"/>
              <w:jc w:val="both"/>
              <w:rPr/>
            </w:pPr>
            <w:r w:rsidDel="00000000" w:rsidR="00000000" w:rsidRPr="00000000">
              <w:rPr>
                <w:rtl w:val="0"/>
              </w:rPr>
            </w:r>
          </w:p>
          <w:p w:rsidR="00000000" w:rsidDel="00000000" w:rsidP="00000000" w:rsidRDefault="00000000" w:rsidRPr="00000000" w14:paraId="000000B2">
            <w:pPr>
              <w:ind w:left="720" w:right="99" w:firstLine="0"/>
              <w:jc w:val="both"/>
              <w:rPr>
                <w:vertAlign w:val="baseline"/>
              </w:rPr>
            </w:pPr>
            <w:r w:rsidDel="00000000" w:rsidR="00000000" w:rsidRPr="00000000">
              <w:rPr/>
              <w:drawing>
                <wp:inline distB="114300" distT="114300" distL="114300" distR="114300">
                  <wp:extent cx="1389697" cy="2465929"/>
                  <wp:effectExtent b="0" l="0" r="0" t="0"/>
                  <wp:docPr id="1049"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1389697" cy="2465929"/>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351597" cy="2403986"/>
                  <wp:effectExtent b="0" l="0" r="0" t="0"/>
                  <wp:docPr id="1046"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1351597" cy="2403986"/>
                          </a:xfrm>
                          <a:prstGeom prst="rect"/>
                          <a:ln/>
                        </pic:spPr>
                      </pic:pic>
                    </a:graphicData>
                  </a:graphic>
                </wp:inline>
              </w:drawing>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3">
            <w:pPr>
              <w:ind w:right="99"/>
              <w:jc w:val="both"/>
              <w:rPr>
                <w:vertAlign w:val="baseline"/>
              </w:rPr>
            </w:pPr>
            <w:r w:rsidDel="00000000" w:rsidR="00000000" w:rsidRPr="00000000">
              <w:rPr>
                <w:rtl w:val="0"/>
              </w:rPr>
            </w:r>
          </w:p>
          <w:p w:rsidR="00000000" w:rsidDel="00000000" w:rsidP="00000000" w:rsidRDefault="00000000" w:rsidRPr="00000000" w14:paraId="000000B4">
            <w:pPr>
              <w:ind w:right="99"/>
              <w:jc w:val="both"/>
              <w:rPr>
                <w:vertAlign w:val="baseline"/>
              </w:rPr>
            </w:pPr>
            <w:r w:rsidDel="00000000" w:rsidR="00000000" w:rsidRPr="00000000">
              <w:rPr>
                <w:rtl w:val="0"/>
              </w:rPr>
            </w:r>
          </w:p>
          <w:p w:rsidR="00000000" w:rsidDel="00000000" w:rsidP="00000000" w:rsidRDefault="00000000" w:rsidRPr="00000000" w14:paraId="000000B5">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D">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p>
        </w:tc>
      </w:tr>
      <w:tr>
        <w:trPr>
          <w:cantSplit w:val="0"/>
          <w:tblHeader w:val="0"/>
        </w:trPr>
        <w:tc>
          <w:tcPr>
            <w:vAlign w:val="top"/>
          </w:tcPr>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B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Int</w:t>
            </w:r>
            <w:r w:rsidDel="00000000" w:rsidR="00000000" w:rsidRPr="00000000">
              <w:rPr>
                <w:rFonts w:ascii="Arial Narrow" w:cs="Arial Narrow" w:eastAsia="Arial Narrow" w:hAnsi="Arial Narrow"/>
                <w:sz w:val="20"/>
                <w:szCs w:val="20"/>
                <w:vertAlign w:val="baseline"/>
                <w:rtl w:val="0"/>
              </w:rPr>
              <w:t xml:space="preserve">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C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N/A</w:t>
            </w:r>
            <w:r w:rsidDel="00000000" w:rsidR="00000000" w:rsidRPr="00000000">
              <w:rPr>
                <w:rtl w:val="0"/>
              </w:rPr>
            </w:r>
          </w:p>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5">
            <w:pPr>
              <w:rPr>
                <w:vertAlign w:val="baseline"/>
              </w:rPr>
            </w:pPr>
            <w:r w:rsidDel="00000000" w:rsidR="00000000" w:rsidRPr="00000000">
              <w:rPr>
                <w:rtl w:val="0"/>
              </w:rPr>
            </w:r>
          </w:p>
          <w:p w:rsidR="00000000" w:rsidDel="00000000" w:rsidP="00000000" w:rsidRDefault="00000000" w:rsidRPr="00000000" w14:paraId="000000C6">
            <w:pPr>
              <w:rPr>
                <w:vertAlign w:val="baseline"/>
              </w:rPr>
            </w:pPr>
            <w:r w:rsidDel="00000000" w:rsidR="00000000" w:rsidRPr="00000000">
              <w:rPr>
                <w:rtl w:val="0"/>
              </w:rPr>
            </w:r>
          </w:p>
          <w:p w:rsidR="00000000" w:rsidDel="00000000" w:rsidP="00000000" w:rsidRDefault="00000000" w:rsidRPr="00000000" w14:paraId="000000C7">
            <w:pPr>
              <w:rPr>
                <w:vertAlign w:val="baseline"/>
              </w:rPr>
            </w:pPr>
            <w:r w:rsidDel="00000000" w:rsidR="00000000" w:rsidRPr="00000000">
              <w:rPr>
                <w:rtl w:val="0"/>
              </w:rPr>
            </w:r>
          </w:p>
          <w:p w:rsidR="00000000" w:rsidDel="00000000" w:rsidP="00000000" w:rsidRDefault="00000000" w:rsidRPr="00000000" w14:paraId="000000C8">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C9">
            <w:pPr>
              <w:tabs>
                <w:tab w:val="right" w:leader="none" w:pos="3568"/>
              </w:tabs>
              <w:rPr>
                <w:vertAlign w:val="baseline"/>
              </w:rPr>
            </w:pPr>
            <w:r w:rsidDel="00000000" w:rsidR="00000000" w:rsidRPr="00000000">
              <w:rPr>
                <w:rtl w:val="0"/>
              </w:rPr>
            </w:r>
          </w:p>
          <w:p w:rsidR="00000000" w:rsidDel="00000000" w:rsidP="00000000" w:rsidRDefault="00000000" w:rsidRPr="00000000" w14:paraId="000000CA">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C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CD">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CE">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F">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r>
            <w:r w:rsidDel="00000000" w:rsidR="00000000" w:rsidRPr="00000000">
              <w:rPr>
                <w:rFonts w:ascii="Arial Narrow" w:cs="Arial Narrow" w:eastAsia="Arial Narrow" w:hAnsi="Arial Narrow"/>
                <w:sz w:val="20"/>
                <w:szCs w:val="20"/>
              </w:rPr>
              <w:drawing>
                <wp:inline distB="114300" distT="114300" distL="114300" distR="114300">
                  <wp:extent cx="1494472" cy="2656840"/>
                  <wp:effectExtent b="0" l="0" r="0" t="0"/>
                  <wp:docPr id="1051"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1494472" cy="2656840"/>
                          </a:xfrm>
                          <a:prstGeom prst="rect"/>
                          <a:ln/>
                        </pic:spPr>
                      </pic:pic>
                    </a:graphicData>
                  </a:graphic>
                </wp:inline>
              </w:drawing>
            </w:r>
            <w:r w:rsidDel="00000000" w:rsidR="00000000" w:rsidRPr="00000000">
              <w:rPr>
                <w:rFonts w:ascii="Arial Narrow" w:cs="Arial Narrow" w:eastAsia="Arial Narrow" w:hAnsi="Arial Narrow"/>
                <w:sz w:val="20"/>
                <w:szCs w:val="20"/>
                <w:vertAlign w:val="baseline"/>
                <w:rtl w:val="0"/>
              </w:rPr>
              <w:tab/>
            </w:r>
          </w:p>
          <w:p w:rsidR="00000000" w:rsidDel="00000000" w:rsidP="00000000" w:rsidRDefault="00000000" w:rsidRPr="00000000" w14:paraId="000000D1">
            <w:pPr>
              <w:tabs>
                <w:tab w:val="left" w:leader="none" w:pos="977"/>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D7">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8">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9">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D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E">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en los siguientes sitios: </w:t>
            </w:r>
          </w:p>
          <w:p w:rsidR="00000000" w:rsidDel="00000000" w:rsidP="00000000" w:rsidRDefault="00000000" w:rsidRPr="00000000" w14:paraId="000000DF">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E0">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Parque la cantera y parque temático de Piedecuesta.</w:t>
            </w:r>
            <w:r w:rsidDel="00000000" w:rsidR="00000000" w:rsidRPr="00000000">
              <w:rPr>
                <w:rtl w:val="0"/>
              </w:rPr>
            </w:r>
          </w:p>
          <w:p w:rsidR="00000000" w:rsidDel="00000000" w:rsidP="00000000" w:rsidRDefault="00000000" w:rsidRPr="00000000" w14:paraId="000000E1">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E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E3">
            <w:pPr>
              <w:ind w:right="99" w:hanging="2"/>
              <w:jc w:val="center"/>
              <w:rPr>
                <w:vertAlign w:val="baseline"/>
              </w:rPr>
            </w:pPr>
            <w:r w:rsidDel="00000000" w:rsidR="00000000" w:rsidRPr="00000000">
              <w:rPr>
                <w:rtl w:val="0"/>
              </w:rPr>
            </w:r>
          </w:p>
          <w:p w:rsidR="00000000" w:rsidDel="00000000" w:rsidP="00000000" w:rsidRDefault="00000000" w:rsidRPr="00000000" w14:paraId="000000E4">
            <w:pPr>
              <w:ind w:left="144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399348" cy="4265507"/>
                  <wp:effectExtent b="0" l="0" r="0" t="0"/>
                  <wp:docPr id="1047"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2399348" cy="4265507"/>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B">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E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E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0">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drawing>
                <wp:inline distB="114300" distT="114300" distL="114300" distR="114300">
                  <wp:extent cx="3952875" cy="1416691"/>
                  <wp:effectExtent b="0" l="0" r="0" t="0"/>
                  <wp:docPr id="1050"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952875" cy="1416691"/>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F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F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7">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0F8">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F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83274" cy="2989333"/>
                  <wp:effectExtent b="0" l="0" r="0" t="0"/>
                  <wp:docPr id="1048" name="image7.jpg"/>
                  <a:graphic>
                    <a:graphicData uri="http://schemas.openxmlformats.org/drawingml/2006/picture">
                      <pic:pic>
                        <pic:nvPicPr>
                          <pic:cNvPr id="0" name="image7.jpg"/>
                          <pic:cNvPicPr preferRelativeResize="0"/>
                        </pic:nvPicPr>
                        <pic:blipFill>
                          <a:blip r:embed="rId12"/>
                          <a:srcRect b="0" l="0" r="0" t="0"/>
                          <a:stretch>
                            <a:fillRect/>
                          </a:stretch>
                        </pic:blipFill>
                        <pic:spPr>
                          <a:xfrm>
                            <a:off x="0" y="0"/>
                            <a:ext cx="1683274" cy="2989333"/>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103">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POR EL PERIODO VACACIONAL DEL INGEN</w:t>
            </w:r>
            <w:r w:rsidDel="00000000" w:rsidR="00000000" w:rsidRPr="00000000">
              <w:rPr>
                <w:rFonts w:ascii="Arial Narrow" w:cs="Arial Narrow" w:eastAsia="Arial Narrow" w:hAnsi="Arial Narrow"/>
                <w:b w:val="1"/>
                <w:sz w:val="20"/>
                <w:szCs w:val="20"/>
                <w:rtl w:val="0"/>
              </w:rPr>
              <w:t xml:space="preserve">IERO FREDY YEZID GARCIA DELGADO, SE ASIGNA COMO SUPERVISOR, AL TECNICO OPERATIVO, MARTIN ALONSO FERNANDEZ PABON, SOLO POR EL TERMINO VACACIONAL.</w:t>
            </w:r>
            <w:r w:rsidDel="00000000" w:rsidR="00000000" w:rsidRPr="00000000">
              <w:rPr>
                <w:rtl w:val="0"/>
              </w:rPr>
            </w:r>
          </w:p>
        </w:tc>
      </w:tr>
    </w:tbl>
    <w:p w:rsidR="00000000" w:rsidDel="00000000" w:rsidP="00000000" w:rsidRDefault="00000000" w:rsidRPr="00000000" w14:paraId="0000010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8">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0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0B">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0C">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0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0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0F">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10">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11">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1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14">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5">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1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1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1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11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2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12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2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12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5">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2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27">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12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2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SEIS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2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ELIECER URIBE SANTOS                                   </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MARTIN ALONSO FERNANDEZ PABON</w:t>
      </w:r>
      <w:r w:rsidDel="00000000" w:rsidR="00000000" w:rsidRPr="00000000">
        <w:rPr>
          <w:rtl w:val="0"/>
        </w:rPr>
      </w:r>
    </w:p>
    <w:p w:rsidR="00000000" w:rsidDel="00000000" w:rsidP="00000000" w:rsidRDefault="00000000" w:rsidRPr="00000000" w14:paraId="00000137">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3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B">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3C">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p>
    <w:p w:rsidR="00000000" w:rsidDel="00000000" w:rsidP="00000000" w:rsidRDefault="00000000" w:rsidRPr="00000000" w14:paraId="0000013D">
      <w:pPr>
        <w:spacing w:line="360" w:lineRule="auto"/>
        <w:rPr>
          <w:rFonts w:ascii="Arial Narrow" w:cs="Arial Narrow" w:eastAsia="Arial Narrow" w:hAnsi="Arial Narrow"/>
          <w:sz w:val="16"/>
          <w:szCs w:val="16"/>
          <w:vertAlign w:val="baseline"/>
        </w:rPr>
      </w:pPr>
      <w:r w:rsidDel="00000000" w:rsidR="00000000" w:rsidRPr="00000000">
        <w:rPr>
          <w:rtl w:val="0"/>
        </w:rPr>
      </w:r>
    </w:p>
    <w:p w:rsidR="00000000" w:rsidDel="00000000" w:rsidP="00000000" w:rsidRDefault="00000000" w:rsidRPr="00000000" w14:paraId="0000013E">
      <w:pPr>
        <w:spacing w:line="360" w:lineRule="auto"/>
        <w:rPr>
          <w:rFonts w:ascii="Arial Narrow" w:cs="Arial Narrow" w:eastAsia="Arial Narrow" w:hAnsi="Arial Narrow"/>
          <w:sz w:val="20"/>
          <w:szCs w:val="20"/>
          <w:vertAlign w:val="baseline"/>
        </w:rPr>
      </w:pPr>
      <w:r w:rsidDel="00000000" w:rsidR="00000000" w:rsidRPr="00000000">
        <w:rPr>
          <w:rtl w:val="0"/>
        </w:rPr>
      </w:r>
    </w:p>
    <w:sectPr>
      <w:headerReference r:id="rId13" w:type="default"/>
      <w:footerReference r:id="rId14"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40">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5" name="image3.png"/>
                <a:graphic>
                  <a:graphicData uri="http://schemas.openxmlformats.org/drawingml/2006/picture">
                    <pic:pic>
                      <pic:nvPicPr>
                        <pic:cNvPr descr="C:\Users\AREA1\AppData\Local\Microsoft\Windows\Temporary Internet Files\Content.Outlook\A14OXBVN\LOGO NUEVO.png" id="0" name="image3.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41">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4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44">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45">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46">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1.jpg"/><Relationship Id="rId13" Type="http://schemas.openxmlformats.org/officeDocument/2006/relationships/header" Target="header1.xml"/><Relationship Id="rId12"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jpg"/><Relationship Id="rId8" Type="http://schemas.openxmlformats.org/officeDocument/2006/relationships/image" Target="media/image5.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eVAESD66Kezavl1EUtQmgFsRSQ==">CgMxLjAyDmgueTM2NGdqZnRzbXkyMg5oLnI1Zjg1Z2lyYnNyYzgAciExdm9YMnhxNEp1RzRGNDdjSkRIa0ZsZUlneGpuLWxUSFc=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